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FD2E" w14:textId="77777777" w:rsidR="001A205B" w:rsidRDefault="00000000">
      <w:pPr>
        <w:pStyle w:val="Heading2"/>
        <w:keepNext w:val="0"/>
        <w:keepLines w:val="0"/>
        <w:spacing w:after="80"/>
        <w:rPr>
          <w:b/>
          <w:sz w:val="26"/>
          <w:szCs w:val="26"/>
        </w:rPr>
      </w:pPr>
      <w:bookmarkStart w:id="0" w:name="_ln7ij7mnbewd" w:colFirst="0" w:colLast="0"/>
      <w:bookmarkEnd w:id="0"/>
      <w:r>
        <w:rPr>
          <w:b/>
          <w:sz w:val="26"/>
          <w:szCs w:val="26"/>
        </w:rPr>
        <w:t>Project Manager / Project Architect – Education</w:t>
      </w:r>
    </w:p>
    <w:p w14:paraId="5DEAFD2F" w14:textId="77777777" w:rsidR="001A205B" w:rsidRDefault="00000000">
      <w:pPr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Full-time - Starting Salary $85,000 - Hybrid </w:t>
      </w:r>
    </w:p>
    <w:p w14:paraId="5DEAFD30" w14:textId="77777777" w:rsidR="001A205B" w:rsidRDefault="00000000">
      <w:pPr>
        <w:spacing w:before="240"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About </w:t>
      </w:r>
      <w:proofErr w:type="gramStart"/>
      <w:r>
        <w:rPr>
          <w:b/>
          <w:color w:val="000000"/>
          <w:sz w:val="24"/>
          <w:szCs w:val="24"/>
        </w:rPr>
        <w:t>the Opportunity</w:t>
      </w:r>
      <w:proofErr w:type="gramEnd"/>
    </w:p>
    <w:p w14:paraId="5DEAFD31" w14:textId="77777777" w:rsidR="001A205B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We are seeking an experienced Project Manager / Project Architect with a strong background in the education sector to join CS&amp;P Architects. Reporting to firm leadership, you will lead project teams from design through construction, ensuring exceptional quality, schedule, and budget delivery. This role requires a proactive leader who is passionate about advancing community-focused, educational projects while mentoring junior staff and contributing to firm-wide initiatives.</w:t>
      </w:r>
    </w:p>
    <w:p w14:paraId="5DEAFD32" w14:textId="77777777" w:rsidR="001A205B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This is an opportunity to shape meaningful learning environments while growing into future leadership at CS&amp;P.</w:t>
      </w:r>
    </w:p>
    <w:p w14:paraId="5DEAFD33" w14:textId="77777777" w:rsidR="001A205B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1" w:name="_r9itd8uq8fbb" w:colFirst="0" w:colLast="0"/>
      <w:bookmarkEnd w:id="1"/>
      <w:r>
        <w:rPr>
          <w:b/>
          <w:color w:val="000000"/>
          <w:sz w:val="24"/>
          <w:szCs w:val="24"/>
        </w:rPr>
        <w:t>Key Responsibilities</w:t>
      </w:r>
    </w:p>
    <w:p w14:paraId="5DEAFD34" w14:textId="77777777" w:rsidR="001A205B" w:rsidRDefault="00000000">
      <w:pPr>
        <w:numPr>
          <w:ilvl w:val="0"/>
          <w:numId w:val="2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Lead and manage multiple education sector projects from initiation through completion. Focus on K-12 education. </w:t>
      </w:r>
    </w:p>
    <w:p w14:paraId="5DEAFD35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Establish design direction with Principals and ensure client expectations are met.</w:t>
      </w:r>
    </w:p>
    <w:p w14:paraId="5DEAFD36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Coordinate with consultants, contractors, and authorities having jurisdiction.</w:t>
      </w:r>
    </w:p>
    <w:p w14:paraId="5DEAFD37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Manage budgets, schedules, staffing, and project profitability using </w:t>
      </w:r>
      <w:proofErr w:type="spellStart"/>
      <w:r>
        <w:rPr>
          <w:sz w:val="20"/>
          <w:szCs w:val="20"/>
        </w:rPr>
        <w:t>Deltek</w:t>
      </w:r>
      <w:proofErr w:type="spellEnd"/>
      <w:r>
        <w:rPr>
          <w:sz w:val="20"/>
          <w:szCs w:val="20"/>
        </w:rPr>
        <w:t xml:space="preserve"> Vantagepoint.</w:t>
      </w:r>
    </w:p>
    <w:p w14:paraId="5DEAFD38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Oversee design documentation, ensuring accuracy, code compliance, and constructability.</w:t>
      </w:r>
    </w:p>
    <w:p w14:paraId="5DEAFD39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Mentor and support junior and intermediate team members.</w:t>
      </w:r>
    </w:p>
    <w:p w14:paraId="5DEAFD3A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Participate in business development efforts, proposals, and client presentations.</w:t>
      </w:r>
    </w:p>
    <w:p w14:paraId="5DEAFD3B" w14:textId="77777777" w:rsidR="001A205B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Contribute to firm-wide initiatives, committees, and professional development.</w:t>
      </w:r>
    </w:p>
    <w:p w14:paraId="5DEAFD3C" w14:textId="77777777" w:rsidR="001A205B" w:rsidRDefault="00000000">
      <w:pPr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Uphold CS&amp;P’s commitment to equity, inclusion, and design excellence.</w:t>
      </w:r>
      <w:r>
        <w:rPr>
          <w:sz w:val="20"/>
          <w:szCs w:val="20"/>
        </w:rPr>
        <w:br/>
      </w:r>
    </w:p>
    <w:p w14:paraId="5DEAFD3D" w14:textId="77777777" w:rsidR="001A205B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2" w:name="_ri0n8xj1tmi4" w:colFirst="0" w:colLast="0"/>
      <w:bookmarkEnd w:id="2"/>
      <w:r>
        <w:rPr>
          <w:b/>
          <w:color w:val="000000"/>
          <w:sz w:val="24"/>
          <w:szCs w:val="24"/>
        </w:rPr>
        <w:t>Qualifications</w:t>
      </w:r>
    </w:p>
    <w:p w14:paraId="5DEAFD3E" w14:textId="77777777" w:rsidR="001A205B" w:rsidRDefault="00000000">
      <w:pPr>
        <w:numPr>
          <w:ilvl w:val="0"/>
          <w:numId w:val="6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8+ years of professional experience with a strong portfolio in educational / institutional projects.</w:t>
      </w:r>
    </w:p>
    <w:p w14:paraId="5DEAFD3F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Licensed Architect preferred (OAA or equivalent).</w:t>
      </w:r>
    </w:p>
    <w:p w14:paraId="5DEAFD40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Demonstrated project management experience: budgets, schedules, and client relations.</w:t>
      </w:r>
    </w:p>
    <w:p w14:paraId="5DEAFD41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K-12 education preferred. Post-secondary education experience </w:t>
      </w:r>
      <w:proofErr w:type="gramStart"/>
      <w:r>
        <w:rPr>
          <w:sz w:val="20"/>
          <w:szCs w:val="20"/>
        </w:rPr>
        <w:t>also</w:t>
      </w:r>
      <w:proofErr w:type="gramEnd"/>
      <w:r>
        <w:rPr>
          <w:sz w:val="20"/>
          <w:szCs w:val="20"/>
        </w:rPr>
        <w:t xml:space="preserve"> an asset.</w:t>
      </w:r>
    </w:p>
    <w:p w14:paraId="5DEAFD42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Strong knowledge of building codes, site analysis, contract administration, and construction documentation.</w:t>
      </w:r>
    </w:p>
    <w:p w14:paraId="5DEAFD43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Proficiency in Revit, AutoCAD, Bluebeam, and Microsoft Office.</w:t>
      </w:r>
    </w:p>
    <w:p w14:paraId="5DEAFD44" w14:textId="77777777" w:rsidR="001A205B" w:rsidRDefault="0000000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Excellent leadership, communication, and collaboration skills. </w:t>
      </w:r>
    </w:p>
    <w:p w14:paraId="5DEAFD45" w14:textId="77777777" w:rsidR="001A205B" w:rsidRDefault="00000000">
      <w:pPr>
        <w:numPr>
          <w:ilvl w:val="0"/>
          <w:numId w:val="6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Ability to inspire confidence with clients, consultants, and project teams.</w:t>
      </w:r>
      <w:r>
        <w:rPr>
          <w:sz w:val="20"/>
          <w:szCs w:val="20"/>
        </w:rPr>
        <w:br/>
      </w:r>
    </w:p>
    <w:p w14:paraId="5DEAFD46" w14:textId="77777777" w:rsidR="001A205B" w:rsidRDefault="00000000">
      <w:pPr>
        <w:spacing w:before="240" w:after="24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Please email your portfolio and CV to </w:t>
      </w:r>
      <w:hyperlink r:id="rId5">
        <w:r>
          <w:rPr>
            <w:b/>
            <w:color w:val="1155CC"/>
            <w:sz w:val="20"/>
            <w:szCs w:val="20"/>
            <w:u w:val="single"/>
          </w:rPr>
          <w:t>career@csparch.com</w:t>
        </w:r>
      </w:hyperlink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Subject: Project Manager / Project Architect</w:t>
      </w:r>
    </w:p>
    <w:p w14:paraId="5DEAFD48" w14:textId="77777777" w:rsidR="001A205B" w:rsidRDefault="001A205B" w:rsidP="00BB1090">
      <w:pPr>
        <w:spacing w:before="240" w:after="240"/>
        <w:rPr>
          <w:sz w:val="20"/>
          <w:szCs w:val="20"/>
        </w:rPr>
      </w:pPr>
    </w:p>
    <w:sectPr w:rsidR="001A20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DB9"/>
    <w:multiLevelType w:val="multilevel"/>
    <w:tmpl w:val="3D4AB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D3353"/>
    <w:multiLevelType w:val="multilevel"/>
    <w:tmpl w:val="795AE8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B1F32"/>
    <w:multiLevelType w:val="multilevel"/>
    <w:tmpl w:val="FCE8F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FF5FEC"/>
    <w:multiLevelType w:val="multilevel"/>
    <w:tmpl w:val="7264C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AC1C08"/>
    <w:multiLevelType w:val="multilevel"/>
    <w:tmpl w:val="2A00C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327694"/>
    <w:multiLevelType w:val="multilevel"/>
    <w:tmpl w:val="A87E7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3881917">
    <w:abstractNumId w:val="3"/>
  </w:num>
  <w:num w:numId="2" w16cid:durableId="1119884372">
    <w:abstractNumId w:val="2"/>
  </w:num>
  <w:num w:numId="3" w16cid:durableId="1554852673">
    <w:abstractNumId w:val="5"/>
  </w:num>
  <w:num w:numId="4" w16cid:durableId="1069883366">
    <w:abstractNumId w:val="1"/>
  </w:num>
  <w:num w:numId="5" w16cid:durableId="994721136">
    <w:abstractNumId w:val="0"/>
  </w:num>
  <w:num w:numId="6" w16cid:durableId="632445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B"/>
    <w:rsid w:val="001A205B"/>
    <w:rsid w:val="00520910"/>
    <w:rsid w:val="00990FF4"/>
    <w:rsid w:val="00BB1090"/>
    <w:rsid w:val="00E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FD2E"/>
  <w15:docId w15:val="{BCEE8663-192F-412F-BBBD-573BDEE8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csp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1960</Characters>
  <Application>Microsoft Office Word</Application>
  <DocSecurity>0</DocSecurity>
  <Lines>39</Lines>
  <Paragraphs>30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Goodman</cp:lastModifiedBy>
  <cp:revision>4</cp:revision>
  <dcterms:created xsi:type="dcterms:W3CDTF">2025-10-03T19:28:00Z</dcterms:created>
  <dcterms:modified xsi:type="dcterms:W3CDTF">2025-10-03T19:37:00Z</dcterms:modified>
</cp:coreProperties>
</file>